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DA" w:rsidRPr="009373DA" w:rsidRDefault="009373DA" w:rsidP="009373DA">
      <w:pPr>
        <w:shd w:val="clear" w:color="auto" w:fill="FFFFFF"/>
        <w:spacing w:after="0" w:line="462" w:lineRule="atLeast"/>
        <w:outlineLvl w:val="1"/>
        <w:rPr>
          <w:rFonts w:ascii="Helvetica" w:eastAsia="Times New Roman" w:hAnsi="Helvetica" w:cs="Helvetica"/>
          <w:b/>
          <w:bCs/>
          <w:color w:val="333333"/>
          <w:sz w:val="42"/>
          <w:szCs w:val="42"/>
          <w:lang w:eastAsia="el-GR"/>
        </w:rPr>
      </w:pPr>
      <w:r w:rsidRPr="009373DA">
        <w:rPr>
          <w:rFonts w:ascii="Helvetica" w:eastAsia="Times New Roman" w:hAnsi="Helvetica" w:cs="Helvetica"/>
          <w:b/>
          <w:bCs/>
          <w:color w:val="333333"/>
          <w:sz w:val="42"/>
          <w:szCs w:val="42"/>
          <w:lang w:eastAsia="el-GR"/>
        </w:rPr>
        <w:t>7ος Λαϊκός Αγώνας Δρόμου "¨</w:t>
      </w:r>
      <w:proofErr w:type="spellStart"/>
      <w:r w:rsidRPr="009373DA">
        <w:rPr>
          <w:rFonts w:ascii="Helvetica" w:eastAsia="Times New Roman" w:hAnsi="Helvetica" w:cs="Helvetica"/>
          <w:b/>
          <w:bCs/>
          <w:color w:val="333333"/>
          <w:sz w:val="42"/>
          <w:szCs w:val="42"/>
          <w:lang w:eastAsia="el-GR"/>
        </w:rPr>
        <w:t>Αγιος</w:t>
      </w:r>
      <w:proofErr w:type="spellEnd"/>
      <w:r w:rsidRPr="009373DA">
        <w:rPr>
          <w:rFonts w:ascii="Helvetica" w:eastAsia="Times New Roman" w:hAnsi="Helvetica" w:cs="Helvetica"/>
          <w:b/>
          <w:bCs/>
          <w:color w:val="333333"/>
          <w:sz w:val="42"/>
          <w:szCs w:val="42"/>
          <w:lang w:eastAsia="el-GR"/>
        </w:rPr>
        <w:t xml:space="preserve"> Αρτέμιος" - </w:t>
      </w:r>
      <w:proofErr w:type="spellStart"/>
      <w:r w:rsidRPr="009373DA">
        <w:rPr>
          <w:rFonts w:ascii="Helvetica" w:eastAsia="Times New Roman" w:hAnsi="Helvetica" w:cs="Helvetica"/>
          <w:b/>
          <w:bCs/>
          <w:color w:val="333333"/>
          <w:sz w:val="42"/>
          <w:szCs w:val="42"/>
          <w:lang w:eastAsia="el-GR"/>
        </w:rPr>
        <w:t>Τ.Δ.Ακαρνανίας</w:t>
      </w:r>
      <w:proofErr w:type="spellEnd"/>
    </w:p>
    <w:p w:rsidR="009373DA" w:rsidRPr="009373DA" w:rsidRDefault="009373DA" w:rsidP="009373DA">
      <w:pPr>
        <w:shd w:val="clear" w:color="auto" w:fill="FFFFFF"/>
        <w:spacing w:after="0" w:line="240" w:lineRule="auto"/>
        <w:rPr>
          <w:rFonts w:ascii="Arial" w:eastAsia="Times New Roman" w:hAnsi="Arial" w:cs="Arial"/>
          <w:color w:val="333333"/>
          <w:sz w:val="21"/>
          <w:szCs w:val="21"/>
          <w:lang w:eastAsia="el-GR"/>
        </w:rPr>
      </w:pPr>
      <w:r w:rsidRPr="009373DA">
        <w:rPr>
          <w:rFonts w:ascii="Arial" w:eastAsia="Times New Roman" w:hAnsi="Arial" w:cs="Arial"/>
          <w:color w:val="999999"/>
          <w:sz w:val="21"/>
          <w:szCs w:val="21"/>
          <w:lang w:eastAsia="el-GR"/>
        </w:rPr>
        <w:t>Μαρ 31, 2017</w:t>
      </w:r>
    </w:p>
    <w:p w:rsidR="009373DA" w:rsidRPr="009373DA" w:rsidRDefault="009373DA" w:rsidP="009373DA">
      <w:pPr>
        <w:numPr>
          <w:ilvl w:val="0"/>
          <w:numId w:val="1"/>
        </w:numPr>
        <w:shd w:val="clear" w:color="auto" w:fill="FFFFFF"/>
        <w:spacing w:after="0" w:line="240" w:lineRule="auto"/>
        <w:ind w:left="0"/>
        <w:jc w:val="center"/>
        <w:rPr>
          <w:rFonts w:ascii="Arial" w:eastAsia="Times New Roman" w:hAnsi="Arial" w:cs="Arial"/>
          <w:color w:val="333333"/>
          <w:sz w:val="21"/>
          <w:szCs w:val="21"/>
          <w:lang w:eastAsia="el-GR"/>
        </w:rPr>
      </w:pPr>
      <w:hyperlink r:id="rId5" w:history="1">
        <w:r w:rsidRPr="009373DA">
          <w:rPr>
            <w:rFonts w:ascii="Arial" w:eastAsia="Times New Roman" w:hAnsi="Arial" w:cs="Arial"/>
            <w:color w:val="999999"/>
            <w:sz w:val="21"/>
            <w:szCs w:val="21"/>
            <w:u w:val="single"/>
            <w:lang w:eastAsia="el-GR"/>
          </w:rPr>
          <w:t>Εκτύπωση</w:t>
        </w:r>
      </w:hyperlink>
    </w:p>
    <w:p w:rsidR="009373DA" w:rsidRPr="009373DA" w:rsidRDefault="009373DA" w:rsidP="009373DA">
      <w:pPr>
        <w:shd w:val="clear" w:color="auto" w:fill="FFFFFF"/>
        <w:spacing w:after="0" w:line="240" w:lineRule="auto"/>
        <w:jc w:val="right"/>
        <w:rPr>
          <w:rFonts w:ascii="Arial" w:eastAsia="Times New Roman" w:hAnsi="Arial" w:cs="Arial"/>
          <w:color w:val="333333"/>
          <w:sz w:val="21"/>
          <w:szCs w:val="21"/>
          <w:lang w:eastAsia="el-GR"/>
        </w:rPr>
      </w:pPr>
      <w:proofErr w:type="spellStart"/>
      <w:r w:rsidRPr="009373DA">
        <w:rPr>
          <w:rFonts w:ascii="Arial" w:eastAsia="Times New Roman" w:hAnsi="Arial" w:cs="Arial"/>
          <w:color w:val="333333"/>
          <w:sz w:val="21"/>
          <w:szCs w:val="21"/>
          <w:lang w:eastAsia="el-GR"/>
        </w:rPr>
        <w:t>Κατηγορία</w:t>
      </w:r>
      <w:hyperlink r:id="rId6" w:history="1">
        <w:r w:rsidRPr="009373DA">
          <w:rPr>
            <w:rFonts w:ascii="Arial" w:eastAsia="Times New Roman" w:hAnsi="Arial" w:cs="Arial"/>
            <w:color w:val="03578F"/>
            <w:sz w:val="21"/>
            <w:szCs w:val="21"/>
            <w:u w:val="single"/>
            <w:lang w:eastAsia="el-GR"/>
          </w:rPr>
          <w:t>ΑΝΑΚΟΙΝΩΣΕΙΣ</w:t>
        </w:r>
        <w:proofErr w:type="spellEnd"/>
        <w:r w:rsidRPr="009373DA">
          <w:rPr>
            <w:rFonts w:ascii="Arial" w:eastAsia="Times New Roman" w:hAnsi="Arial" w:cs="Arial"/>
            <w:color w:val="03578F"/>
            <w:sz w:val="21"/>
            <w:szCs w:val="21"/>
            <w:u w:val="single"/>
            <w:lang w:eastAsia="el-GR"/>
          </w:rPr>
          <w:t xml:space="preserve"> ΤΟΠΙΚΩΝ ΔΙΟΙΚΗΣΕΩΝ</w:t>
        </w:r>
      </w:hyperlink>
    </w:p>
    <w:p w:rsidR="009373DA" w:rsidRPr="009373DA" w:rsidRDefault="009373DA" w:rsidP="009373DA">
      <w:pPr>
        <w:shd w:val="clear" w:color="auto" w:fill="FFFFFF"/>
        <w:spacing w:after="0" w:line="240" w:lineRule="auto"/>
        <w:jc w:val="right"/>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t>Ετικέτες</w:t>
      </w:r>
    </w:p>
    <w:p w:rsidR="009373DA" w:rsidRPr="009373DA" w:rsidRDefault="009373DA" w:rsidP="009373DA">
      <w:pPr>
        <w:numPr>
          <w:ilvl w:val="0"/>
          <w:numId w:val="2"/>
        </w:numPr>
        <w:shd w:val="clear" w:color="auto" w:fill="FFFFFF"/>
        <w:spacing w:after="0" w:line="240" w:lineRule="auto"/>
        <w:ind w:left="0"/>
        <w:jc w:val="center"/>
        <w:rPr>
          <w:rFonts w:ascii="Arial" w:eastAsia="Times New Roman" w:hAnsi="Arial" w:cs="Arial"/>
          <w:color w:val="333333"/>
          <w:sz w:val="21"/>
          <w:szCs w:val="21"/>
          <w:lang w:eastAsia="el-GR"/>
        </w:rPr>
      </w:pPr>
      <w:hyperlink r:id="rId7" w:history="1">
        <w:proofErr w:type="spellStart"/>
        <w:r w:rsidRPr="009373DA">
          <w:rPr>
            <w:rFonts w:ascii="Arial" w:eastAsia="Times New Roman" w:hAnsi="Arial" w:cs="Arial"/>
            <w:color w:val="03578F"/>
            <w:sz w:val="21"/>
            <w:szCs w:val="21"/>
            <w:u w:val="single"/>
            <w:lang w:eastAsia="el-GR"/>
          </w:rPr>
          <w:t>Ακαρνανια</w:t>
        </w:r>
        <w:proofErr w:type="spellEnd"/>
      </w:hyperlink>
    </w:p>
    <w:p w:rsidR="009373DA" w:rsidRPr="009373DA" w:rsidRDefault="009373DA" w:rsidP="009373DA">
      <w:pPr>
        <w:numPr>
          <w:ilvl w:val="0"/>
          <w:numId w:val="2"/>
        </w:numPr>
        <w:shd w:val="clear" w:color="auto" w:fill="FFFFFF"/>
        <w:spacing w:after="0" w:line="240" w:lineRule="auto"/>
        <w:ind w:left="0"/>
        <w:jc w:val="center"/>
        <w:rPr>
          <w:rFonts w:ascii="Arial" w:eastAsia="Times New Roman" w:hAnsi="Arial" w:cs="Arial"/>
          <w:color w:val="333333"/>
          <w:sz w:val="21"/>
          <w:szCs w:val="21"/>
          <w:lang w:eastAsia="el-GR"/>
        </w:rPr>
      </w:pPr>
      <w:hyperlink r:id="rId8" w:history="1">
        <w:proofErr w:type="spellStart"/>
        <w:r w:rsidRPr="009373DA">
          <w:rPr>
            <w:rFonts w:ascii="Arial" w:eastAsia="Times New Roman" w:hAnsi="Arial" w:cs="Arial"/>
            <w:color w:val="03578F"/>
            <w:sz w:val="21"/>
            <w:szCs w:val="21"/>
            <w:u w:val="single"/>
            <w:lang w:eastAsia="el-GR"/>
          </w:rPr>
          <w:t>Δραστηριοτητες</w:t>
        </w:r>
        <w:proofErr w:type="spellEnd"/>
      </w:hyperlink>
    </w:p>
    <w:p w:rsidR="009373DA" w:rsidRPr="009373DA" w:rsidRDefault="009373DA" w:rsidP="009373DA">
      <w:pPr>
        <w:shd w:val="clear" w:color="auto" w:fill="FFFFFF"/>
        <w:spacing w:after="0" w:line="240" w:lineRule="auto"/>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t>Βαθμολογήστε αυτό το άρθρο</w:t>
      </w:r>
    </w:p>
    <w:p w:rsidR="009373DA" w:rsidRPr="009373DA" w:rsidRDefault="009373DA" w:rsidP="009373DA">
      <w:pPr>
        <w:numPr>
          <w:ilvl w:val="0"/>
          <w:numId w:val="3"/>
        </w:numPr>
        <w:spacing w:after="0" w:line="375" w:lineRule="atLeast"/>
        <w:ind w:left="0" w:hanging="15000"/>
        <w:textAlignment w:val="center"/>
        <w:rPr>
          <w:rFonts w:ascii="Arial" w:eastAsia="Times New Roman" w:hAnsi="Arial" w:cs="Arial"/>
          <w:color w:val="333333"/>
          <w:sz w:val="21"/>
          <w:szCs w:val="21"/>
          <w:lang w:eastAsia="el-GR"/>
        </w:rPr>
      </w:pPr>
    </w:p>
    <w:p w:rsidR="009373DA" w:rsidRPr="009373DA" w:rsidRDefault="009373DA" w:rsidP="009373DA">
      <w:pPr>
        <w:numPr>
          <w:ilvl w:val="0"/>
          <w:numId w:val="3"/>
        </w:numPr>
        <w:spacing w:before="100" w:beforeAutospacing="1" w:after="100" w:afterAutospacing="1" w:line="375" w:lineRule="atLeast"/>
        <w:ind w:left="0"/>
        <w:textAlignment w:val="center"/>
        <w:rPr>
          <w:rFonts w:ascii="Arial" w:eastAsia="Times New Roman" w:hAnsi="Arial" w:cs="Arial"/>
          <w:color w:val="333333"/>
          <w:sz w:val="21"/>
          <w:szCs w:val="21"/>
          <w:lang w:eastAsia="el-GR"/>
        </w:rPr>
      </w:pPr>
      <w:hyperlink r:id="rId9" w:tooltip="1 αστέρι στα 5" w:history="1">
        <w:r w:rsidRPr="009373DA">
          <w:rPr>
            <w:rFonts w:ascii="Arial" w:eastAsia="Times New Roman" w:hAnsi="Arial" w:cs="Arial"/>
            <w:color w:val="03578F"/>
            <w:sz w:val="21"/>
            <w:szCs w:val="21"/>
            <w:u w:val="single"/>
            <w:bdr w:val="none" w:sz="0" w:space="0" w:color="auto" w:frame="1"/>
            <w:lang w:eastAsia="el-GR"/>
          </w:rPr>
          <w:t>1</w:t>
        </w:r>
      </w:hyperlink>
    </w:p>
    <w:p w:rsidR="009373DA" w:rsidRPr="009373DA" w:rsidRDefault="009373DA" w:rsidP="009373DA">
      <w:pPr>
        <w:numPr>
          <w:ilvl w:val="0"/>
          <w:numId w:val="3"/>
        </w:numPr>
        <w:spacing w:before="100" w:beforeAutospacing="1" w:after="100" w:afterAutospacing="1" w:line="375" w:lineRule="atLeast"/>
        <w:ind w:left="0"/>
        <w:textAlignment w:val="center"/>
        <w:rPr>
          <w:rFonts w:ascii="Arial" w:eastAsia="Times New Roman" w:hAnsi="Arial" w:cs="Arial"/>
          <w:color w:val="333333"/>
          <w:sz w:val="21"/>
          <w:szCs w:val="21"/>
          <w:lang w:eastAsia="el-GR"/>
        </w:rPr>
      </w:pPr>
      <w:hyperlink r:id="rId10" w:tooltip="2 αστέρια στα 5" w:history="1">
        <w:r w:rsidRPr="009373DA">
          <w:rPr>
            <w:rFonts w:ascii="Arial" w:eastAsia="Times New Roman" w:hAnsi="Arial" w:cs="Arial"/>
            <w:color w:val="03578F"/>
            <w:sz w:val="21"/>
            <w:szCs w:val="21"/>
            <w:u w:val="single"/>
            <w:bdr w:val="none" w:sz="0" w:space="0" w:color="auto" w:frame="1"/>
            <w:lang w:eastAsia="el-GR"/>
          </w:rPr>
          <w:t>2</w:t>
        </w:r>
      </w:hyperlink>
    </w:p>
    <w:p w:rsidR="009373DA" w:rsidRPr="009373DA" w:rsidRDefault="009373DA" w:rsidP="009373DA">
      <w:pPr>
        <w:numPr>
          <w:ilvl w:val="0"/>
          <w:numId w:val="3"/>
        </w:numPr>
        <w:spacing w:before="100" w:beforeAutospacing="1" w:after="100" w:afterAutospacing="1" w:line="375" w:lineRule="atLeast"/>
        <w:ind w:left="0"/>
        <w:textAlignment w:val="center"/>
        <w:rPr>
          <w:rFonts w:ascii="Arial" w:eastAsia="Times New Roman" w:hAnsi="Arial" w:cs="Arial"/>
          <w:color w:val="333333"/>
          <w:sz w:val="21"/>
          <w:szCs w:val="21"/>
          <w:lang w:eastAsia="el-GR"/>
        </w:rPr>
      </w:pPr>
      <w:hyperlink r:id="rId11" w:tooltip="3 αστέρια στα 5" w:history="1">
        <w:r w:rsidRPr="009373DA">
          <w:rPr>
            <w:rFonts w:ascii="Arial" w:eastAsia="Times New Roman" w:hAnsi="Arial" w:cs="Arial"/>
            <w:color w:val="03578F"/>
            <w:sz w:val="21"/>
            <w:szCs w:val="21"/>
            <w:u w:val="single"/>
            <w:bdr w:val="none" w:sz="0" w:space="0" w:color="auto" w:frame="1"/>
            <w:lang w:eastAsia="el-GR"/>
          </w:rPr>
          <w:t>3</w:t>
        </w:r>
      </w:hyperlink>
    </w:p>
    <w:p w:rsidR="009373DA" w:rsidRPr="009373DA" w:rsidRDefault="009373DA" w:rsidP="009373DA">
      <w:pPr>
        <w:numPr>
          <w:ilvl w:val="0"/>
          <w:numId w:val="3"/>
        </w:numPr>
        <w:spacing w:before="100" w:beforeAutospacing="1" w:after="100" w:afterAutospacing="1" w:line="375" w:lineRule="atLeast"/>
        <w:ind w:left="0"/>
        <w:textAlignment w:val="center"/>
        <w:rPr>
          <w:rFonts w:ascii="Arial" w:eastAsia="Times New Roman" w:hAnsi="Arial" w:cs="Arial"/>
          <w:color w:val="333333"/>
          <w:sz w:val="21"/>
          <w:szCs w:val="21"/>
          <w:lang w:eastAsia="el-GR"/>
        </w:rPr>
      </w:pPr>
      <w:hyperlink r:id="rId12" w:tooltip="4 αστέρια στα 5" w:history="1">
        <w:r w:rsidRPr="009373DA">
          <w:rPr>
            <w:rFonts w:ascii="Arial" w:eastAsia="Times New Roman" w:hAnsi="Arial" w:cs="Arial"/>
            <w:color w:val="03578F"/>
            <w:sz w:val="21"/>
            <w:szCs w:val="21"/>
            <w:u w:val="single"/>
            <w:bdr w:val="none" w:sz="0" w:space="0" w:color="auto" w:frame="1"/>
            <w:lang w:eastAsia="el-GR"/>
          </w:rPr>
          <w:t>4</w:t>
        </w:r>
      </w:hyperlink>
    </w:p>
    <w:p w:rsidR="009373DA" w:rsidRPr="009373DA" w:rsidRDefault="009373DA" w:rsidP="009373DA">
      <w:pPr>
        <w:numPr>
          <w:ilvl w:val="0"/>
          <w:numId w:val="3"/>
        </w:numPr>
        <w:spacing w:before="100" w:beforeAutospacing="1" w:after="100" w:afterAutospacing="1" w:line="375" w:lineRule="atLeast"/>
        <w:ind w:left="0"/>
        <w:textAlignment w:val="center"/>
        <w:rPr>
          <w:rFonts w:ascii="Arial" w:eastAsia="Times New Roman" w:hAnsi="Arial" w:cs="Arial"/>
          <w:color w:val="333333"/>
          <w:sz w:val="21"/>
          <w:szCs w:val="21"/>
          <w:lang w:eastAsia="el-GR"/>
        </w:rPr>
      </w:pPr>
      <w:hyperlink r:id="rId13" w:tooltip="5 αστέρια στα 5" w:history="1">
        <w:r w:rsidRPr="009373DA">
          <w:rPr>
            <w:rFonts w:ascii="Arial" w:eastAsia="Times New Roman" w:hAnsi="Arial" w:cs="Arial"/>
            <w:color w:val="03578F"/>
            <w:sz w:val="21"/>
            <w:szCs w:val="21"/>
            <w:u w:val="single"/>
            <w:bdr w:val="none" w:sz="0" w:space="0" w:color="auto" w:frame="1"/>
            <w:lang w:eastAsia="el-GR"/>
          </w:rPr>
          <w:t>5</w:t>
        </w:r>
      </w:hyperlink>
    </w:p>
    <w:p w:rsidR="009373DA" w:rsidRPr="009373DA" w:rsidRDefault="009373DA" w:rsidP="009373DA">
      <w:pPr>
        <w:shd w:val="clear" w:color="auto" w:fill="FFFFFF"/>
        <w:spacing w:after="0" w:line="375" w:lineRule="atLeast"/>
        <w:textAlignment w:val="center"/>
        <w:rPr>
          <w:rFonts w:ascii="Arial" w:eastAsia="Times New Roman" w:hAnsi="Arial" w:cs="Arial"/>
          <w:color w:val="333333"/>
          <w:sz w:val="17"/>
          <w:szCs w:val="17"/>
          <w:lang w:eastAsia="el-GR"/>
        </w:rPr>
      </w:pPr>
      <w:r w:rsidRPr="009373DA">
        <w:rPr>
          <w:rFonts w:ascii="Arial" w:eastAsia="Times New Roman" w:hAnsi="Arial" w:cs="Arial"/>
          <w:color w:val="333333"/>
          <w:sz w:val="17"/>
          <w:szCs w:val="17"/>
          <w:lang w:eastAsia="el-GR"/>
        </w:rPr>
        <w:t>(0 ψήφοι)</w:t>
      </w:r>
    </w:p>
    <w:p w:rsidR="009373DA" w:rsidRPr="009373DA" w:rsidRDefault="009373DA" w:rsidP="009373DA">
      <w:pPr>
        <w:shd w:val="clear" w:color="auto" w:fill="FFFFFF"/>
        <w:spacing w:after="0" w:line="240" w:lineRule="auto"/>
        <w:jc w:val="right"/>
        <w:rPr>
          <w:rFonts w:ascii="Arial" w:eastAsia="Times New Roman" w:hAnsi="Arial" w:cs="Arial"/>
          <w:color w:val="999999"/>
          <w:sz w:val="21"/>
          <w:szCs w:val="21"/>
          <w:lang w:eastAsia="el-GR"/>
        </w:rPr>
      </w:pPr>
      <w:r w:rsidRPr="009373DA">
        <w:rPr>
          <w:rFonts w:ascii="Arial" w:eastAsia="Times New Roman" w:hAnsi="Arial" w:cs="Arial"/>
          <w:color w:val="333333"/>
          <w:sz w:val="21"/>
          <w:szCs w:val="21"/>
          <w:lang w:eastAsia="el-GR"/>
        </w:rPr>
        <w:t>Διαβάστηκε</w:t>
      </w:r>
      <w:r w:rsidRPr="009373DA">
        <w:rPr>
          <w:rFonts w:ascii="Arial" w:eastAsia="Times New Roman" w:hAnsi="Arial" w:cs="Arial"/>
          <w:color w:val="999999"/>
          <w:sz w:val="21"/>
          <w:szCs w:val="21"/>
          <w:lang w:eastAsia="el-GR"/>
        </w:rPr>
        <w:t>464 φορές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br/>
      </w:r>
      <w:r w:rsidRPr="009373DA">
        <w:rPr>
          <w:rFonts w:ascii="Arial" w:eastAsia="Times New Roman" w:hAnsi="Arial" w:cs="Arial"/>
          <w:b/>
          <w:bCs/>
          <w:i/>
          <w:iCs/>
          <w:color w:val="333399"/>
          <w:sz w:val="28"/>
          <w:szCs w:val="28"/>
          <w:lang w:eastAsia="el-GR"/>
        </w:rPr>
        <w:t>7ος Λαϊκός Αγώνας  Δρόμου  8 χιλιομέτρων «Άγιος Αρτέμιος»</w:t>
      </w:r>
      <w:r w:rsidRPr="009373DA">
        <w:rPr>
          <w:rFonts w:ascii="Arial" w:eastAsia="Times New Roman" w:hAnsi="Arial" w:cs="Arial"/>
          <w:color w:val="333333"/>
          <w:sz w:val="21"/>
          <w:szCs w:val="21"/>
          <w:lang w:eastAsia="el-GR"/>
        </w:rPr>
        <w:br/>
      </w:r>
      <w:r w:rsidRPr="009373DA">
        <w:rPr>
          <w:rFonts w:ascii="Arial" w:eastAsia="Times New Roman" w:hAnsi="Arial" w:cs="Arial"/>
          <w:b/>
          <w:bCs/>
          <w:i/>
          <w:iCs/>
          <w:color w:val="333399"/>
          <w:sz w:val="28"/>
          <w:szCs w:val="28"/>
          <w:lang w:eastAsia="el-GR"/>
        </w:rPr>
        <w:t>και παράλληλος Παιδικός Αγώνας 1.000μ</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br/>
      </w:r>
      <w:r w:rsidRPr="009373DA">
        <w:rPr>
          <w:rFonts w:ascii="Arial" w:eastAsia="Times New Roman" w:hAnsi="Arial" w:cs="Arial"/>
          <w:b/>
          <w:bCs/>
          <w:color w:val="333333"/>
          <w:sz w:val="28"/>
          <w:szCs w:val="28"/>
          <w:u w:val="single"/>
          <w:lang w:eastAsia="el-GR"/>
        </w:rPr>
        <w:t>Σάββατο  6  Μαΐου  2017,   ώρα 18:00</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Η </w:t>
      </w:r>
      <w:r w:rsidRPr="009373DA">
        <w:rPr>
          <w:rFonts w:ascii="Arial" w:eastAsia="Times New Roman" w:hAnsi="Arial" w:cs="Arial"/>
          <w:b/>
          <w:bCs/>
          <w:color w:val="800000"/>
          <w:sz w:val="28"/>
          <w:szCs w:val="28"/>
          <w:lang w:eastAsia="el-GR"/>
        </w:rPr>
        <w:t>Τοπική Διοίκηση Ακαρνανίας της Διεθνούς Ένωσης Αστυνομικών</w:t>
      </w:r>
      <w:r w:rsidRPr="009373DA">
        <w:rPr>
          <w:rFonts w:ascii="Arial" w:eastAsia="Times New Roman" w:hAnsi="Arial" w:cs="Arial"/>
          <w:color w:val="333333"/>
          <w:sz w:val="28"/>
          <w:szCs w:val="28"/>
          <w:lang w:eastAsia="el-GR"/>
        </w:rPr>
        <w:t xml:space="preserve">, προκηρύσσει τον 7ο Λαϊκό Αγώνα Δρόμου 8χλμ «Άγιος Αρτέμιος» , το Σάββατο 6 Μαΐου 2017, στο πλαίσιο των </w:t>
      </w:r>
      <w:proofErr w:type="spellStart"/>
      <w:r w:rsidRPr="009373DA">
        <w:rPr>
          <w:rFonts w:ascii="Arial" w:eastAsia="Times New Roman" w:hAnsi="Arial" w:cs="Arial"/>
          <w:color w:val="333333"/>
          <w:sz w:val="28"/>
          <w:szCs w:val="28"/>
          <w:lang w:eastAsia="el-GR"/>
        </w:rPr>
        <w:t>δράσεών</w:t>
      </w:r>
      <w:proofErr w:type="spellEnd"/>
      <w:r w:rsidRPr="009373DA">
        <w:rPr>
          <w:rFonts w:ascii="Arial" w:eastAsia="Times New Roman" w:hAnsi="Arial" w:cs="Arial"/>
          <w:color w:val="333333"/>
          <w:sz w:val="28"/>
          <w:szCs w:val="28"/>
          <w:lang w:eastAsia="el-GR"/>
        </w:rPr>
        <w:t xml:space="preserve"> της για την ανάπτυξη του </w:t>
      </w:r>
      <w:proofErr w:type="spellStart"/>
      <w:r w:rsidRPr="009373DA">
        <w:rPr>
          <w:rFonts w:ascii="Arial" w:eastAsia="Times New Roman" w:hAnsi="Arial" w:cs="Arial"/>
          <w:color w:val="333333"/>
          <w:sz w:val="28"/>
          <w:szCs w:val="28"/>
          <w:lang w:eastAsia="el-GR"/>
        </w:rPr>
        <w:t>φιλαθλητικού</w:t>
      </w:r>
      <w:proofErr w:type="spellEnd"/>
      <w:r w:rsidRPr="009373DA">
        <w:rPr>
          <w:rFonts w:ascii="Arial" w:eastAsia="Times New Roman" w:hAnsi="Arial" w:cs="Arial"/>
          <w:color w:val="333333"/>
          <w:sz w:val="28"/>
          <w:szCs w:val="28"/>
          <w:lang w:eastAsia="el-GR"/>
        </w:rPr>
        <w:t xml:space="preserve"> πνεύματος και την ανάπτυξη κοινωνικών σχέσεων μεταξύ των αστυνομικών και της κοινωνίας.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Παράλληλα με τον Λαϊκό Αγώνα Δρόμου των 8χλμ, θα διεξαχθεί:</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Αγώνας 1.000μ για παιδιά σχολικής ηλικίας.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Οι Αγώνες διοργανώνονται με την υποστήριξη του Δήμου Αγρινίου.</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Σας περιμένουμε να τρέξετε, να χαρείτε και να ενημερωθείτε για την Αστυνομία και τον ρόλο της ως συνδετικό κρίκο της κοινωνίας, απ’ τους ίδιους τους αστυνομικούς. Προς τούτο θα υπάρχει ξενάγηση των μαθητών που θα συμμετέχουν στον παιδικό αγώνα στους χώρους του Αστυνομικού Μεγάρου.</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color w:val="333333"/>
          <w:sz w:val="28"/>
          <w:szCs w:val="28"/>
          <w:lang w:eastAsia="el-GR"/>
        </w:rPr>
        <w:t>Αναλυτικές Πληροφορίες για τους αγώνες: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proofErr w:type="spellStart"/>
      <w:r w:rsidRPr="009373DA">
        <w:rPr>
          <w:rFonts w:ascii="Arial" w:eastAsia="Times New Roman" w:hAnsi="Arial" w:cs="Arial"/>
          <w:color w:val="333333"/>
          <w:sz w:val="28"/>
          <w:szCs w:val="28"/>
          <w:lang w:eastAsia="el-GR"/>
        </w:rPr>
        <w:lastRenderedPageBreak/>
        <w:t>Tα</w:t>
      </w:r>
      <w:proofErr w:type="spellEnd"/>
      <w:r w:rsidRPr="009373DA">
        <w:rPr>
          <w:rFonts w:ascii="Arial" w:eastAsia="Times New Roman" w:hAnsi="Arial" w:cs="Arial"/>
          <w:color w:val="333333"/>
          <w:sz w:val="28"/>
          <w:szCs w:val="28"/>
          <w:lang w:eastAsia="el-GR"/>
        </w:rPr>
        <w:t xml:space="preserve"> αθλητικά νούμερα θα δοθούν από την Γραμματεία των Αγώνων, που θα λειτουργήσει την Παρασκευή 5 Μαΐου, από 18:00 έως 20:00 και το Σάββατο 6 Μαΐου, ημέρα του αγώνα, από 16:00 έως 17:45. Η Γραμματεία θα βρίσκεται στο σημείο Εκκίνησης - Τερματισμού, στην είσοδο του Αστυνομικού Μεγάρου, πέριξ του οποίου παρέχεται η δυνατότητα στάθμευσης Ι.Χ.Ε. αυτοκινήτων.</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Για την ολοκλήρωση του Λαϊκού Αγώνα Δρόμου έχει καθοριστεί χρονικό όριο μιας ώρας και τριάντα λεπτών. Εάν κάποιος δρομέας δεν ολοκληρώσει τον αγώνα μέσα σε αυτό το χρονικό διάστημα, τότε πρέπει να σταματήσει ή να συνεχίσει προς τον τερματισμό με δική του ευθύνη.</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333333"/>
          <w:sz w:val="28"/>
          <w:szCs w:val="28"/>
          <w:u w:val="single"/>
          <w:lang w:eastAsia="el-GR"/>
        </w:rPr>
        <w:t>1. Αφετηρία - Τερματισμός: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Η εκκίνηση και ο τερματισμός θα γίνουν στην είσοδο του Αστυνομικού Μεγάρου της Διεύθυνσης Αστυνομίας Ακαρνανίας, επί της οδού Κυριαζή.</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333333"/>
          <w:sz w:val="28"/>
          <w:szCs w:val="28"/>
          <w:u w:val="single"/>
          <w:lang w:eastAsia="el-GR"/>
        </w:rPr>
        <w:t>2. Αποστάσεις Αγώνων</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         Λαϊκός Αγώνας δρόμου: 8χλμ</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Παιδικός αγώνας: 1.000μ</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br/>
      </w:r>
      <w:r w:rsidRPr="009373DA">
        <w:rPr>
          <w:rFonts w:ascii="Arial" w:eastAsia="Times New Roman" w:hAnsi="Arial" w:cs="Arial"/>
          <w:b/>
          <w:bCs/>
          <w:i/>
          <w:iCs/>
          <w:color w:val="333333"/>
          <w:sz w:val="28"/>
          <w:szCs w:val="28"/>
          <w:u w:val="single"/>
          <w:lang w:eastAsia="el-GR"/>
        </w:rPr>
        <w:t>3. Περιγραφή διαδρομών</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 xml:space="preserve">Η αγωνιστική διαδρομή του Λαϊκού Αγώνα Δρόμου 8χλμ, είναι εξ’ ολοκλήρου </w:t>
      </w:r>
      <w:proofErr w:type="spellStart"/>
      <w:r w:rsidRPr="009373DA">
        <w:rPr>
          <w:rFonts w:ascii="Arial" w:eastAsia="Times New Roman" w:hAnsi="Arial" w:cs="Arial"/>
          <w:color w:val="333333"/>
          <w:sz w:val="28"/>
          <w:szCs w:val="28"/>
          <w:lang w:eastAsia="el-GR"/>
        </w:rPr>
        <w:t>ασφάλτινη</w:t>
      </w:r>
      <w:proofErr w:type="spellEnd"/>
      <w:r w:rsidRPr="009373DA">
        <w:rPr>
          <w:rFonts w:ascii="Arial" w:eastAsia="Times New Roman" w:hAnsi="Arial" w:cs="Arial"/>
          <w:color w:val="333333"/>
          <w:sz w:val="28"/>
          <w:szCs w:val="28"/>
          <w:lang w:eastAsia="el-GR"/>
        </w:rPr>
        <w:t>  με αμελητέα υψομετρική διαφορά. Ομοίως ο Αγώνας των παιδιών θα διεξαχθεί σε ασφαλτοστρωμένο δρόμο με ελάχιστη υψομετρική διαφορά.</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xml:space="preserve">Για τον Λαϊκό Αγώνα Δρόμου 8χλμ η διαδρομή ξεκινάει απ’ την είσοδο του Αστυνομικού Μεγάρου. Κατευθύνεται προς την οδό </w:t>
      </w:r>
      <w:proofErr w:type="spellStart"/>
      <w:r w:rsidRPr="009373DA">
        <w:rPr>
          <w:rFonts w:ascii="Arial" w:eastAsia="Times New Roman" w:hAnsi="Arial" w:cs="Arial"/>
          <w:color w:val="333333"/>
          <w:sz w:val="28"/>
          <w:szCs w:val="28"/>
          <w:lang w:eastAsia="el-GR"/>
        </w:rPr>
        <w:t>Αγγελοκάστρου</w:t>
      </w:r>
      <w:proofErr w:type="spellEnd"/>
      <w:r w:rsidRPr="009373DA">
        <w:rPr>
          <w:rFonts w:ascii="Arial" w:eastAsia="Times New Roman" w:hAnsi="Arial" w:cs="Arial"/>
          <w:color w:val="333333"/>
          <w:sz w:val="28"/>
          <w:szCs w:val="28"/>
          <w:lang w:eastAsia="el-GR"/>
        </w:rPr>
        <w:t xml:space="preserve"> και μέσω αυτής φτάνει στο Δοκίμι. Στην συνέχεια κατευθύνεται αριστερά προς τον οικισμό Λεύκα και ξανά αριστερά στον οικισμό Βελούχι, μέσω του οποίου φτάνει στον τερματισμό στην είσοδο του Αστυνομικού Μεγάρου.</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Για τον παιδικό αγώνα 1.000μ η αφετηρία θα είναι η είσοδος του Αστυνομικού Μεγάρου. Στην συνέχεια θα κατευθυνθούν στον παράδρομο της Εθνικής Οδού όπου θα τον ακολουθήσουν μέχρι το ύψος της υπόγειας γέφυρας. Στην συνέχεια θα κινηθούν δεξιά μέχρι την είσοδο του Αστυνομικού Μεγάρου όπου θα τερματίσουν.</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lastRenderedPageBreak/>
        <w:br/>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 xml:space="preserve">Οι διαδρομές των αγώνων θα είναι </w:t>
      </w:r>
      <w:proofErr w:type="spellStart"/>
      <w:r w:rsidRPr="009373DA">
        <w:rPr>
          <w:rFonts w:ascii="Arial" w:eastAsia="Times New Roman" w:hAnsi="Arial" w:cs="Arial"/>
          <w:color w:val="333333"/>
          <w:sz w:val="28"/>
          <w:szCs w:val="28"/>
          <w:lang w:eastAsia="el-GR"/>
        </w:rPr>
        <w:t>σημασμένες</w:t>
      </w:r>
      <w:proofErr w:type="spellEnd"/>
      <w:r w:rsidRPr="009373DA">
        <w:rPr>
          <w:rFonts w:ascii="Arial" w:eastAsia="Times New Roman" w:hAnsi="Arial" w:cs="Arial"/>
          <w:color w:val="333333"/>
          <w:sz w:val="28"/>
          <w:szCs w:val="28"/>
          <w:lang w:eastAsia="el-GR"/>
        </w:rPr>
        <w:t xml:space="preserve"> ώστε να διευκολύνουν τους αθλητές.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br/>
      </w:r>
      <w:r w:rsidRPr="009373DA">
        <w:rPr>
          <w:rFonts w:ascii="Arial" w:eastAsia="Times New Roman" w:hAnsi="Arial" w:cs="Arial"/>
          <w:b/>
          <w:bCs/>
          <w:i/>
          <w:iCs/>
          <w:color w:val="333333"/>
          <w:sz w:val="28"/>
          <w:szCs w:val="28"/>
          <w:u w:val="single"/>
          <w:lang w:eastAsia="el-GR"/>
        </w:rPr>
        <w:t>4. Σταθμοί Ανεφοδιασμού</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 xml:space="preserve">Θα υπάρχει σταθμός ανεφοδιασμού στο 5ο χλμ. της διαδρομής όπου θα παρέχεται νερό. Επίσης, θα προσφερθεί </w:t>
      </w:r>
      <w:proofErr w:type="spellStart"/>
      <w:r w:rsidRPr="009373DA">
        <w:rPr>
          <w:rFonts w:ascii="Arial" w:eastAsia="Times New Roman" w:hAnsi="Arial" w:cs="Arial"/>
          <w:color w:val="333333"/>
          <w:sz w:val="28"/>
          <w:szCs w:val="28"/>
          <w:lang w:eastAsia="el-GR"/>
        </w:rPr>
        <w:t>μικρογεύμα</w:t>
      </w:r>
      <w:proofErr w:type="spellEnd"/>
      <w:r w:rsidRPr="009373DA">
        <w:rPr>
          <w:rFonts w:ascii="Arial" w:eastAsia="Times New Roman" w:hAnsi="Arial" w:cs="Arial"/>
          <w:color w:val="333333"/>
          <w:sz w:val="28"/>
          <w:szCs w:val="28"/>
          <w:lang w:eastAsia="el-GR"/>
        </w:rPr>
        <w:t xml:space="preserve"> στο σημείο του τερματισμού.</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333333"/>
          <w:sz w:val="28"/>
          <w:szCs w:val="28"/>
          <w:u w:val="single"/>
          <w:lang w:eastAsia="el-GR"/>
        </w:rPr>
        <w:t>5. Υγειονομική Κάλυψη</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Υγειονομική κάλυψη θα υπάρχει σε όλο το εύρος των διαδρομών των αγώνων με την παρουσία εθελοντή Ιατρού.</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Σε κάθε περίπτωση, όλοι οι αγωνιζόμενοι συμμετέχουν αποκλειστικά με δική τους ευθύνη και οι διοργανωτές δεν φέρουν καμία ευθύνη για προβλήματα υγείας που ενδεχομένως προκύψουν κατά τη διάρκεια ή λόγω του αγώνα.</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Συστήνεται στους συμμετέχοντες να έχουν υποβληθεί πρόσφατα σε ιατρική εξέταση και καρδιολογικό έλεγχο. Από τους διοργανωτές δε θα ζητηθούν ιατρικές βεβαιώσεις.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333333"/>
          <w:sz w:val="28"/>
          <w:szCs w:val="28"/>
          <w:u w:val="single"/>
          <w:lang w:eastAsia="el-GR"/>
        </w:rPr>
        <w:t>6. Χρονομέτρηση</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Θα υπάρξει ηλεκτρονική χρονομέτρηση μόνο στον αγώνα των 8χλμ. .</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br/>
      </w:r>
      <w:r w:rsidRPr="009373DA">
        <w:rPr>
          <w:rFonts w:ascii="Arial" w:eastAsia="Times New Roman" w:hAnsi="Arial" w:cs="Arial"/>
          <w:b/>
          <w:bCs/>
          <w:i/>
          <w:iCs/>
          <w:color w:val="333333"/>
          <w:sz w:val="28"/>
          <w:szCs w:val="28"/>
          <w:u w:val="single"/>
          <w:lang w:eastAsia="el-GR"/>
        </w:rPr>
        <w:t>7. Δικαίωμα Συμμετοχής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Δικαίωμα συμμετοχής στον Λαϊκό Αγώνα δρόμου 8χλμ έχουν όσοι έχουν συμπληρώσει το 12ο έτος της ηλικίας τους.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Δικαίωμα συμμετοχής στον παιδικό αγώνα δρόμου 1.000μ έχουν οι μαθητές δημοτικών σχολείων με έτος γέννησης έως και το έτος 2010.</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Για την συμμετοχή ανηλίκων (κάτω των 18 ετών) σε οποιοδήποτε αγώνα, ζητείται ΥΠΕΥΘΥΝΗ ΔΗΛΩΣΗ από τον γονέα.</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333333"/>
          <w:sz w:val="28"/>
          <w:szCs w:val="28"/>
          <w:u w:val="single"/>
          <w:lang w:eastAsia="el-GR"/>
        </w:rPr>
        <w:t>8.  Κατηγορίες βραβεύσεων για τον Λαϊκό Αγώνα Δρόμου 8χλμ</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lastRenderedPageBreak/>
        <w:t>Γενικές βραβεύσεις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Α) Γενική Ανδρών: 3 πρώτοι</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Β) Γενική Γυναικών: 3 πρώτοι</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Ειδικές βραβεύσεις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Α) 1ος Άνδρας αστυνομικός.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Β) 1η Γυναίκα αστυνομικός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Γ) 1ος Συνταξιούχος αστυνομικός.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Δ) 1ος Αστυνομικός της Δ.Α. Ακαρνανίας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 Μετάλλια και αναμνηστικά διπλώματα θα απονεμηθούν σε όλους τους δρομείς και τα παιδιά που θα τερματίσουν.</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FF0000"/>
          <w:sz w:val="28"/>
          <w:szCs w:val="28"/>
          <w:lang w:eastAsia="el-GR"/>
        </w:rPr>
        <w:t>9. Αντίτιμο Συμμετοχής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Η συμμετοχή και στους δύο αγώνες είναι δωρεάν.</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FF0000"/>
          <w:sz w:val="28"/>
          <w:szCs w:val="28"/>
          <w:u w:val="single"/>
          <w:lang w:eastAsia="el-GR"/>
        </w:rPr>
        <w:t>10. Χρόνος - Τρόπος εγγραφής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    Ημερομηνία έναρξης εγγραφών: Δευτέρα  3 Απριλίου 2017</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Ημερομηνία λήξης εγγραφών: Παρασκευή  5 Μαΐου  2017</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xml:space="preserve">    Εγγραφές θα γίνονται και την ημέρα των αγώνων στην γραμματεία από 09:00 </w:t>
      </w:r>
      <w:proofErr w:type="spellStart"/>
      <w:r w:rsidRPr="009373DA">
        <w:rPr>
          <w:rFonts w:ascii="Arial" w:eastAsia="Times New Roman" w:hAnsi="Arial" w:cs="Arial"/>
          <w:color w:val="333333"/>
          <w:sz w:val="28"/>
          <w:szCs w:val="28"/>
          <w:lang w:eastAsia="el-GR"/>
        </w:rPr>
        <w:t>π.μ</w:t>
      </w:r>
      <w:proofErr w:type="spellEnd"/>
      <w:r w:rsidRPr="009373DA">
        <w:rPr>
          <w:rFonts w:ascii="Arial" w:eastAsia="Times New Roman" w:hAnsi="Arial" w:cs="Arial"/>
          <w:color w:val="333333"/>
          <w:sz w:val="28"/>
          <w:szCs w:val="28"/>
          <w:lang w:eastAsia="el-GR"/>
        </w:rPr>
        <w:t xml:space="preserve"> έως 10:15 π.μ.</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Οι δηλώσεις συμμετοχής θα αποστέλλονται στο email της Τοπικής Διοίκησης Ακαρνανίας </w:t>
      </w:r>
      <w:hyperlink r:id="rId14" w:history="1">
        <w:r w:rsidRPr="009373DA">
          <w:rPr>
            <w:rFonts w:ascii="Arial" w:eastAsia="Times New Roman" w:hAnsi="Arial" w:cs="Arial"/>
            <w:color w:val="03578F"/>
            <w:sz w:val="28"/>
            <w:szCs w:val="28"/>
            <w:u w:val="single"/>
            <w:lang w:eastAsia="el-GR"/>
          </w:rPr>
          <w:t>i.p.a.akarnanias@gmail.com</w:t>
        </w:r>
      </w:hyperlink>
      <w:r w:rsidRPr="009373DA">
        <w:rPr>
          <w:rFonts w:ascii="Arial" w:eastAsia="Times New Roman" w:hAnsi="Arial" w:cs="Arial"/>
          <w:color w:val="333333"/>
          <w:sz w:val="28"/>
          <w:szCs w:val="28"/>
          <w:lang w:eastAsia="el-GR"/>
        </w:rPr>
        <w:t xml:space="preserve"> είτε στην γραμματεία της, στο Αστυνομικό Μέγαρο Αγρινίου, 2ος όροφος κα. </w:t>
      </w:r>
      <w:proofErr w:type="spellStart"/>
      <w:r w:rsidRPr="009373DA">
        <w:rPr>
          <w:rFonts w:ascii="Arial" w:eastAsia="Times New Roman" w:hAnsi="Arial" w:cs="Arial"/>
          <w:color w:val="333333"/>
          <w:sz w:val="28"/>
          <w:szCs w:val="28"/>
          <w:lang w:eastAsia="el-GR"/>
        </w:rPr>
        <w:t>Γκούβα</w:t>
      </w:r>
      <w:proofErr w:type="spellEnd"/>
      <w:r w:rsidRPr="009373DA">
        <w:rPr>
          <w:rFonts w:ascii="Arial" w:eastAsia="Times New Roman" w:hAnsi="Arial" w:cs="Arial"/>
          <w:color w:val="333333"/>
          <w:sz w:val="28"/>
          <w:szCs w:val="28"/>
          <w:lang w:eastAsia="el-GR"/>
        </w:rPr>
        <w:t xml:space="preserve"> Δήμητρα </w:t>
      </w:r>
      <w:proofErr w:type="spellStart"/>
      <w:r w:rsidRPr="009373DA">
        <w:rPr>
          <w:rFonts w:ascii="Arial" w:eastAsia="Times New Roman" w:hAnsi="Arial" w:cs="Arial"/>
          <w:color w:val="333333"/>
          <w:sz w:val="28"/>
          <w:szCs w:val="28"/>
          <w:lang w:eastAsia="el-GR"/>
        </w:rPr>
        <w:t>τηλ</w:t>
      </w:r>
      <w:proofErr w:type="spellEnd"/>
      <w:r w:rsidRPr="009373DA">
        <w:rPr>
          <w:rFonts w:ascii="Arial" w:eastAsia="Times New Roman" w:hAnsi="Arial" w:cs="Arial"/>
          <w:color w:val="333333"/>
          <w:sz w:val="28"/>
          <w:szCs w:val="28"/>
          <w:lang w:eastAsia="el-GR"/>
        </w:rPr>
        <w:t xml:space="preserve">. 6976467079, κ. </w:t>
      </w:r>
      <w:proofErr w:type="spellStart"/>
      <w:r w:rsidRPr="009373DA">
        <w:rPr>
          <w:rFonts w:ascii="Arial" w:eastAsia="Times New Roman" w:hAnsi="Arial" w:cs="Arial"/>
          <w:color w:val="333333"/>
          <w:sz w:val="28"/>
          <w:szCs w:val="28"/>
          <w:lang w:eastAsia="el-GR"/>
        </w:rPr>
        <w:t>Διώτης</w:t>
      </w:r>
      <w:proofErr w:type="spellEnd"/>
      <w:r w:rsidRPr="009373DA">
        <w:rPr>
          <w:rFonts w:ascii="Arial" w:eastAsia="Times New Roman" w:hAnsi="Arial" w:cs="Arial"/>
          <w:color w:val="333333"/>
          <w:sz w:val="28"/>
          <w:szCs w:val="28"/>
          <w:lang w:eastAsia="el-GR"/>
        </w:rPr>
        <w:t xml:space="preserve"> Νικόλαος, </w:t>
      </w:r>
      <w:proofErr w:type="spellStart"/>
      <w:r w:rsidRPr="009373DA">
        <w:rPr>
          <w:rFonts w:ascii="Arial" w:eastAsia="Times New Roman" w:hAnsi="Arial" w:cs="Arial"/>
          <w:color w:val="333333"/>
          <w:sz w:val="28"/>
          <w:szCs w:val="28"/>
          <w:lang w:eastAsia="el-GR"/>
        </w:rPr>
        <w:t>τηλ</w:t>
      </w:r>
      <w:proofErr w:type="spellEnd"/>
      <w:r w:rsidRPr="009373DA">
        <w:rPr>
          <w:rFonts w:ascii="Arial" w:eastAsia="Times New Roman" w:hAnsi="Arial" w:cs="Arial"/>
          <w:color w:val="333333"/>
          <w:sz w:val="28"/>
          <w:szCs w:val="28"/>
          <w:lang w:eastAsia="el-GR"/>
        </w:rPr>
        <w:t xml:space="preserve">. 6955096246, κ Καρακάσης Γεώργιος </w:t>
      </w:r>
      <w:proofErr w:type="spellStart"/>
      <w:r w:rsidRPr="009373DA">
        <w:rPr>
          <w:rFonts w:ascii="Arial" w:eastAsia="Times New Roman" w:hAnsi="Arial" w:cs="Arial"/>
          <w:color w:val="333333"/>
          <w:sz w:val="28"/>
          <w:szCs w:val="28"/>
          <w:lang w:eastAsia="el-GR"/>
        </w:rPr>
        <w:t>τηλ</w:t>
      </w:r>
      <w:proofErr w:type="spellEnd"/>
      <w:r w:rsidRPr="009373DA">
        <w:rPr>
          <w:rFonts w:ascii="Arial" w:eastAsia="Times New Roman" w:hAnsi="Arial" w:cs="Arial"/>
          <w:color w:val="333333"/>
          <w:sz w:val="28"/>
          <w:szCs w:val="28"/>
          <w:lang w:eastAsia="el-GR"/>
        </w:rPr>
        <w:t>. 6945495519.</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1"/>
          <w:szCs w:val="21"/>
          <w:lang w:eastAsia="el-GR"/>
        </w:rPr>
        <w:t> </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color w:val="333333"/>
          <w:sz w:val="28"/>
          <w:szCs w:val="28"/>
          <w:lang w:eastAsia="el-GR"/>
        </w:rPr>
        <w:t>    Δεν θα πραγματοποιηθούν εγγραφές για ΑΘΛΗΤΕΣ που θα έρχονται εκπρόθεσμα.</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FF0000"/>
          <w:sz w:val="28"/>
          <w:szCs w:val="28"/>
          <w:u w:val="single"/>
          <w:lang w:eastAsia="el-GR"/>
        </w:rPr>
        <w:t>11. Πρόγραμμα Αγώνων</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Σάββατο,  6 Μαΐου 2017</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Ø  17:30 - 17:45 Προετοιμασία, προθέρμανση αθλητών</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Ø  17:45 Ενημέρωση αθλητών</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Ø  18:00 Εκκίνηση Παιδικού αγώνα δρόμου 1.000μ</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Ø  18:15 Εκκίνηση Λαϊκού Αγώνα Δρόμου 8χλμ</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Ø  20:00 Απονομές</w:t>
      </w:r>
    </w:p>
    <w:p w:rsidR="009373DA" w:rsidRPr="009373DA" w:rsidRDefault="009373DA" w:rsidP="009373DA">
      <w:pPr>
        <w:shd w:val="clear" w:color="auto" w:fill="FFFFFF"/>
        <w:spacing w:after="150" w:line="360" w:lineRule="atLeast"/>
        <w:jc w:val="both"/>
        <w:rPr>
          <w:rFonts w:ascii="Arial" w:eastAsia="Times New Roman" w:hAnsi="Arial" w:cs="Arial"/>
          <w:color w:val="333333"/>
          <w:sz w:val="21"/>
          <w:szCs w:val="21"/>
          <w:lang w:eastAsia="el-GR"/>
        </w:rPr>
      </w:pPr>
      <w:r w:rsidRPr="009373DA">
        <w:rPr>
          <w:rFonts w:ascii="Arial" w:eastAsia="Times New Roman" w:hAnsi="Arial" w:cs="Arial"/>
          <w:b/>
          <w:bCs/>
          <w:i/>
          <w:iCs/>
          <w:color w:val="FF0000"/>
          <w:sz w:val="28"/>
          <w:szCs w:val="28"/>
          <w:u w:val="single"/>
          <w:lang w:eastAsia="el-GR"/>
        </w:rPr>
        <w:lastRenderedPageBreak/>
        <w:t>12. Επικοινωνία</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Ø  E-</w:t>
      </w:r>
      <w:proofErr w:type="spellStart"/>
      <w:r w:rsidRPr="009373DA">
        <w:rPr>
          <w:rFonts w:ascii="Arial" w:eastAsia="Times New Roman" w:hAnsi="Arial" w:cs="Arial"/>
          <w:color w:val="333333"/>
          <w:sz w:val="28"/>
          <w:szCs w:val="28"/>
          <w:lang w:eastAsia="el-GR"/>
        </w:rPr>
        <w:t>mail</w:t>
      </w:r>
      <w:proofErr w:type="spellEnd"/>
      <w:r w:rsidRPr="009373DA">
        <w:rPr>
          <w:rFonts w:ascii="Arial" w:eastAsia="Times New Roman" w:hAnsi="Arial" w:cs="Arial"/>
          <w:color w:val="333333"/>
          <w:sz w:val="28"/>
          <w:szCs w:val="28"/>
          <w:lang w:eastAsia="el-GR"/>
        </w:rPr>
        <w:t xml:space="preserve"> επικοινωνίας: </w:t>
      </w:r>
      <w:hyperlink r:id="rId15" w:history="1">
        <w:r w:rsidRPr="009373DA">
          <w:rPr>
            <w:rFonts w:ascii="Arial" w:eastAsia="Times New Roman" w:hAnsi="Arial" w:cs="Arial"/>
            <w:color w:val="012944"/>
            <w:sz w:val="28"/>
            <w:szCs w:val="28"/>
            <w:u w:val="single"/>
            <w:lang w:eastAsia="el-GR"/>
          </w:rPr>
          <w:t>i.p.a.akarnanias@gmail.com</w:t>
        </w:r>
      </w:hyperlink>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Ø  Τηλέφωνα Επικοινωνίας:</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xml:space="preserve">·         </w:t>
      </w:r>
      <w:proofErr w:type="spellStart"/>
      <w:r w:rsidRPr="009373DA">
        <w:rPr>
          <w:rFonts w:ascii="Arial" w:eastAsia="Times New Roman" w:hAnsi="Arial" w:cs="Arial"/>
          <w:color w:val="333333"/>
          <w:sz w:val="28"/>
          <w:szCs w:val="28"/>
          <w:lang w:eastAsia="el-GR"/>
        </w:rPr>
        <w:t>Διώτης</w:t>
      </w:r>
      <w:proofErr w:type="spellEnd"/>
      <w:r w:rsidRPr="009373DA">
        <w:rPr>
          <w:rFonts w:ascii="Arial" w:eastAsia="Times New Roman" w:hAnsi="Arial" w:cs="Arial"/>
          <w:color w:val="333333"/>
          <w:sz w:val="28"/>
          <w:szCs w:val="28"/>
          <w:lang w:eastAsia="el-GR"/>
        </w:rPr>
        <w:t xml:space="preserve"> Νικόλαος: 6955096246</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xml:space="preserve">·         </w:t>
      </w:r>
      <w:proofErr w:type="spellStart"/>
      <w:r w:rsidRPr="009373DA">
        <w:rPr>
          <w:rFonts w:ascii="Arial" w:eastAsia="Times New Roman" w:hAnsi="Arial" w:cs="Arial"/>
          <w:color w:val="333333"/>
          <w:sz w:val="28"/>
          <w:szCs w:val="28"/>
          <w:lang w:eastAsia="el-GR"/>
        </w:rPr>
        <w:t>Γκούβα</w:t>
      </w:r>
      <w:proofErr w:type="spellEnd"/>
      <w:r w:rsidRPr="009373DA">
        <w:rPr>
          <w:rFonts w:ascii="Arial" w:eastAsia="Times New Roman" w:hAnsi="Arial" w:cs="Arial"/>
          <w:color w:val="333333"/>
          <w:sz w:val="28"/>
          <w:szCs w:val="28"/>
          <w:lang w:eastAsia="el-GR"/>
        </w:rPr>
        <w:t xml:space="preserve"> Δήμητρα: 6976467079</w:t>
      </w:r>
      <w:r w:rsidRPr="009373DA">
        <w:rPr>
          <w:rFonts w:ascii="Arial" w:eastAsia="Times New Roman" w:hAnsi="Arial" w:cs="Arial"/>
          <w:color w:val="333333"/>
          <w:sz w:val="21"/>
          <w:szCs w:val="21"/>
          <w:lang w:eastAsia="el-GR"/>
        </w:rPr>
        <w:br/>
      </w:r>
      <w:r w:rsidRPr="009373DA">
        <w:rPr>
          <w:rFonts w:ascii="Arial" w:eastAsia="Times New Roman" w:hAnsi="Arial" w:cs="Arial"/>
          <w:color w:val="333333"/>
          <w:sz w:val="28"/>
          <w:szCs w:val="28"/>
          <w:lang w:eastAsia="el-GR"/>
        </w:rPr>
        <w:t>·         Καρακάσης Γεώργιος: 6945495519</w:t>
      </w:r>
    </w:p>
    <w:p w:rsidR="009373DA" w:rsidRPr="009373DA" w:rsidRDefault="009373DA" w:rsidP="009373DA">
      <w:pPr>
        <w:shd w:val="clear" w:color="auto" w:fill="FFFFFF"/>
        <w:spacing w:after="0" w:line="315" w:lineRule="atLeast"/>
        <w:jc w:val="center"/>
        <w:rPr>
          <w:rFonts w:ascii="Arial" w:eastAsia="Times New Roman" w:hAnsi="Arial" w:cs="Arial"/>
          <w:color w:val="333333"/>
          <w:sz w:val="21"/>
          <w:szCs w:val="21"/>
          <w:lang w:eastAsia="el-GR"/>
        </w:rPr>
      </w:pPr>
      <w:r w:rsidRPr="009373DA">
        <w:rPr>
          <w:rFonts w:ascii="Times New Roman" w:eastAsia="Times New Roman" w:hAnsi="Times New Roman" w:cs="Times New Roman"/>
          <w:i/>
          <w:iCs/>
          <w:color w:val="333333"/>
          <w:sz w:val="24"/>
          <w:szCs w:val="24"/>
          <w:lang w:eastAsia="el-GR"/>
        </w:rPr>
        <w:t>Θα υπάρχει συνεχής ενημέρωση </w:t>
      </w:r>
      <w:r w:rsidRPr="009373DA">
        <w:rPr>
          <w:rFonts w:ascii="Times New Roman" w:eastAsia="Times New Roman" w:hAnsi="Times New Roman" w:cs="Times New Roman"/>
          <w:color w:val="333333"/>
          <w:sz w:val="24"/>
          <w:szCs w:val="24"/>
          <w:u w:val="single"/>
          <w:lang w:eastAsia="el-GR"/>
        </w:rPr>
        <w:t>σχετικά με τον αγώνα </w:t>
      </w:r>
      <w:r w:rsidRPr="009373DA">
        <w:rPr>
          <w:rFonts w:ascii="Times New Roman" w:eastAsia="Times New Roman" w:hAnsi="Times New Roman" w:cs="Times New Roman"/>
          <w:i/>
          <w:iCs/>
          <w:color w:val="333333"/>
          <w:sz w:val="24"/>
          <w:szCs w:val="24"/>
          <w:lang w:eastAsia="el-GR"/>
        </w:rPr>
        <w:t>στο </w:t>
      </w:r>
      <w:proofErr w:type="spellStart"/>
      <w:r w:rsidRPr="009373DA">
        <w:rPr>
          <w:rFonts w:ascii="Times New Roman" w:eastAsia="Times New Roman" w:hAnsi="Times New Roman" w:cs="Times New Roman"/>
          <w:i/>
          <w:iCs/>
          <w:color w:val="333333"/>
          <w:sz w:val="24"/>
          <w:szCs w:val="24"/>
          <w:lang w:eastAsia="el-GR"/>
        </w:rPr>
        <w:t>site</w:t>
      </w:r>
      <w:proofErr w:type="spellEnd"/>
      <w:r w:rsidRPr="009373DA">
        <w:rPr>
          <w:rFonts w:ascii="Times New Roman" w:eastAsia="Times New Roman" w:hAnsi="Times New Roman" w:cs="Times New Roman"/>
          <w:i/>
          <w:iCs/>
          <w:color w:val="333333"/>
          <w:sz w:val="24"/>
          <w:szCs w:val="24"/>
          <w:lang w:eastAsia="el-GR"/>
        </w:rPr>
        <w:t>:  </w:t>
      </w:r>
    </w:p>
    <w:p w:rsidR="009373DA" w:rsidRPr="009373DA" w:rsidRDefault="009373DA" w:rsidP="009373DA">
      <w:pPr>
        <w:shd w:val="clear" w:color="auto" w:fill="FFFFFF"/>
        <w:spacing w:after="0" w:line="315" w:lineRule="atLeast"/>
        <w:jc w:val="center"/>
        <w:rPr>
          <w:rFonts w:ascii="Arial" w:eastAsia="Times New Roman" w:hAnsi="Arial" w:cs="Arial"/>
          <w:color w:val="333333"/>
          <w:sz w:val="21"/>
          <w:szCs w:val="21"/>
          <w:lang w:eastAsia="el-GR"/>
        </w:rPr>
      </w:pPr>
      <w:hyperlink r:id="rId16" w:history="1">
        <w:r w:rsidRPr="009373DA">
          <w:rPr>
            <w:rFonts w:ascii="Times New Roman" w:eastAsia="Times New Roman" w:hAnsi="Times New Roman" w:cs="Times New Roman"/>
            <w:color w:val="03578F"/>
            <w:sz w:val="24"/>
            <w:szCs w:val="24"/>
            <w:u w:val="single"/>
            <w:lang w:eastAsia="el-GR"/>
          </w:rPr>
          <w:t>http://www.ipa-akarnanias.blogspot.gr/</w:t>
        </w:r>
      </w:hyperlink>
    </w:p>
    <w:p w:rsidR="00422C5F" w:rsidRDefault="009373DA">
      <w:bookmarkStart w:id="0" w:name="_GoBack"/>
      <w:bookmarkEnd w:id="0"/>
    </w:p>
    <w:sectPr w:rsidR="00422C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1F58"/>
    <w:multiLevelType w:val="multilevel"/>
    <w:tmpl w:val="5EF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305FE"/>
    <w:multiLevelType w:val="multilevel"/>
    <w:tmpl w:val="209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914F8"/>
    <w:multiLevelType w:val="multilevel"/>
    <w:tmpl w:val="54B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BC"/>
    <w:rsid w:val="00191843"/>
    <w:rsid w:val="0084435C"/>
    <w:rsid w:val="009373DA"/>
    <w:rsid w:val="00BA35BC"/>
    <w:rsid w:val="00F01D86"/>
    <w:rsid w:val="00F402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04CE9-D65F-4CA6-BE07-C59AB08B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91874">
      <w:bodyDiv w:val="1"/>
      <w:marLeft w:val="0"/>
      <w:marRight w:val="0"/>
      <w:marTop w:val="0"/>
      <w:marBottom w:val="0"/>
      <w:divBdr>
        <w:top w:val="none" w:sz="0" w:space="0" w:color="auto"/>
        <w:left w:val="none" w:sz="0" w:space="0" w:color="auto"/>
        <w:bottom w:val="none" w:sz="0" w:space="0" w:color="auto"/>
        <w:right w:val="none" w:sz="0" w:space="0" w:color="auto"/>
      </w:divBdr>
      <w:divsChild>
        <w:div w:id="2133091761">
          <w:marLeft w:val="0"/>
          <w:marRight w:val="0"/>
          <w:marTop w:val="0"/>
          <w:marBottom w:val="0"/>
          <w:divBdr>
            <w:top w:val="none" w:sz="0" w:space="0" w:color="auto"/>
            <w:left w:val="none" w:sz="0" w:space="0" w:color="auto"/>
            <w:bottom w:val="none" w:sz="0" w:space="0" w:color="auto"/>
            <w:right w:val="none" w:sz="0" w:space="0" w:color="auto"/>
          </w:divBdr>
          <w:divsChild>
            <w:div w:id="1949770327">
              <w:marLeft w:val="0"/>
              <w:marRight w:val="0"/>
              <w:marTop w:val="0"/>
              <w:marBottom w:val="0"/>
              <w:divBdr>
                <w:top w:val="none" w:sz="0" w:space="0" w:color="auto"/>
                <w:left w:val="none" w:sz="0" w:space="0" w:color="auto"/>
                <w:bottom w:val="none" w:sz="0" w:space="0" w:color="auto"/>
                <w:right w:val="none" w:sz="0" w:space="0" w:color="auto"/>
              </w:divBdr>
            </w:div>
          </w:divsChild>
        </w:div>
        <w:div w:id="1467548933">
          <w:marLeft w:val="0"/>
          <w:marRight w:val="0"/>
          <w:marTop w:val="0"/>
          <w:marBottom w:val="0"/>
          <w:divBdr>
            <w:top w:val="none" w:sz="0" w:space="0" w:color="auto"/>
            <w:left w:val="none" w:sz="0" w:space="0" w:color="auto"/>
            <w:bottom w:val="none" w:sz="0" w:space="0" w:color="auto"/>
            <w:right w:val="none" w:sz="0" w:space="0" w:color="auto"/>
          </w:divBdr>
        </w:div>
        <w:div w:id="1934123634">
          <w:marLeft w:val="0"/>
          <w:marRight w:val="0"/>
          <w:marTop w:val="0"/>
          <w:marBottom w:val="0"/>
          <w:divBdr>
            <w:top w:val="none" w:sz="0" w:space="0" w:color="auto"/>
            <w:left w:val="none" w:sz="0" w:space="0" w:color="auto"/>
            <w:bottom w:val="none" w:sz="0" w:space="0" w:color="auto"/>
            <w:right w:val="none" w:sz="0" w:space="0" w:color="auto"/>
          </w:divBdr>
          <w:divsChild>
            <w:div w:id="439029156">
              <w:marLeft w:val="0"/>
              <w:marRight w:val="0"/>
              <w:marTop w:val="0"/>
              <w:marBottom w:val="0"/>
              <w:divBdr>
                <w:top w:val="none" w:sz="0" w:space="0" w:color="auto"/>
                <w:left w:val="none" w:sz="0" w:space="0" w:color="auto"/>
                <w:bottom w:val="single" w:sz="6" w:space="3" w:color="E5E5E5"/>
                <w:right w:val="none" w:sz="0" w:space="0" w:color="auto"/>
              </w:divBdr>
            </w:div>
            <w:div w:id="2088917042">
              <w:marLeft w:val="0"/>
              <w:marRight w:val="0"/>
              <w:marTop w:val="0"/>
              <w:marBottom w:val="0"/>
              <w:divBdr>
                <w:top w:val="none" w:sz="0" w:space="0" w:color="auto"/>
                <w:left w:val="none" w:sz="0" w:space="0" w:color="auto"/>
                <w:bottom w:val="single" w:sz="6" w:space="6" w:color="E5E5E5"/>
                <w:right w:val="none" w:sz="0" w:space="0" w:color="auto"/>
              </w:divBdr>
            </w:div>
            <w:div w:id="584269688">
              <w:marLeft w:val="0"/>
              <w:marRight w:val="0"/>
              <w:marTop w:val="0"/>
              <w:marBottom w:val="0"/>
              <w:divBdr>
                <w:top w:val="none" w:sz="0" w:space="0" w:color="auto"/>
                <w:left w:val="none" w:sz="0" w:space="0" w:color="auto"/>
                <w:bottom w:val="none" w:sz="0" w:space="0" w:color="auto"/>
                <w:right w:val="none" w:sz="0" w:space="0" w:color="auto"/>
              </w:divBdr>
              <w:divsChild>
                <w:div w:id="810093509">
                  <w:marLeft w:val="0"/>
                  <w:marRight w:val="0"/>
                  <w:marTop w:val="0"/>
                  <w:marBottom w:val="0"/>
                  <w:divBdr>
                    <w:top w:val="none" w:sz="0" w:space="0" w:color="auto"/>
                    <w:left w:val="none" w:sz="0" w:space="0" w:color="auto"/>
                    <w:bottom w:val="none" w:sz="0" w:space="0" w:color="auto"/>
                    <w:right w:val="none" w:sz="0" w:space="0" w:color="auto"/>
                  </w:divBdr>
                  <w:divsChild>
                    <w:div w:id="11560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653">
              <w:marLeft w:val="0"/>
              <w:marRight w:val="0"/>
              <w:marTop w:val="0"/>
              <w:marBottom w:val="0"/>
              <w:divBdr>
                <w:top w:val="single" w:sz="6" w:space="6" w:color="E5E5E5"/>
                <w:left w:val="none" w:sz="0" w:space="0" w:color="auto"/>
                <w:bottom w:val="none" w:sz="0" w:space="0" w:color="auto"/>
                <w:right w:val="none" w:sz="0" w:space="0" w:color="auto"/>
              </w:divBdr>
            </w:div>
          </w:divsChild>
        </w:div>
      </w:divsChild>
    </w:div>
    <w:div w:id="16424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r.org/details/itemlist/tag/%CE%94%CF%81%CE%B1%CF%83%CF%84%CE%B7%CF%81%CE%B9%CE%BF%CF%84%CE%B7%CF%84%CE%B5%CF%82" TargetMode="External"/><Relationship Id="rId13" Type="http://schemas.openxmlformats.org/officeDocument/2006/relationships/hyperlink" Target="http://www.ipa-gr.org/nea-td/item/1013-7os-laikos-agonas-dromou-agios-artemios-t-d-akarnani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a-gr.org/details/itemlist/tag/%CE%91%CE%BA%CE%B1%CF%81%CE%BD%CE%B1%CE%BD%CE%B9%CE%B1" TargetMode="External"/><Relationship Id="rId12" Type="http://schemas.openxmlformats.org/officeDocument/2006/relationships/hyperlink" Target="http://www.ipa-gr.org/nea-td/item/1013-7os-laikos-agonas-dromou-agios-artemios-t-d-akarnani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a-akarnanias.blogspot.gr/" TargetMode="External"/><Relationship Id="rId1" Type="http://schemas.openxmlformats.org/officeDocument/2006/relationships/numbering" Target="numbering.xml"/><Relationship Id="rId6" Type="http://schemas.openxmlformats.org/officeDocument/2006/relationships/hyperlink" Target="http://www.ipa-gr.org/nea-td" TargetMode="External"/><Relationship Id="rId11" Type="http://schemas.openxmlformats.org/officeDocument/2006/relationships/hyperlink" Target="http://www.ipa-gr.org/nea-td/item/1013-7os-laikos-agonas-dromou-agios-artemios-t-d-akarnanias" TargetMode="External"/><Relationship Id="rId5" Type="http://schemas.openxmlformats.org/officeDocument/2006/relationships/hyperlink" Target="http://www.ipa-gr.org/nea-td/item/1013-7os-laikos-agonas-dromou-agios-artemios-t-d-akarnanias?tmpl=component&amp;print=1" TargetMode="External"/><Relationship Id="rId15" Type="http://schemas.openxmlformats.org/officeDocument/2006/relationships/hyperlink" Target="mailto:i.p.a.akarnanias@gmail.com" TargetMode="External"/><Relationship Id="rId10" Type="http://schemas.openxmlformats.org/officeDocument/2006/relationships/hyperlink" Target="http://www.ipa-gr.org/nea-td/item/1013-7os-laikos-agonas-dromou-agios-artemios-t-d-akarnanias" TargetMode="External"/><Relationship Id="rId4" Type="http://schemas.openxmlformats.org/officeDocument/2006/relationships/webSettings" Target="webSettings.xml"/><Relationship Id="rId9" Type="http://schemas.openxmlformats.org/officeDocument/2006/relationships/hyperlink" Target="http://www.ipa-gr.org/nea-td/item/1013-7os-laikos-agonas-dromou-agios-artemios-t-d-akarnanias" TargetMode="External"/><Relationship Id="rId14" Type="http://schemas.openxmlformats.org/officeDocument/2006/relationships/hyperlink" Target="mailto:i.p.a.akarnani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5874</Characters>
  <Application>Microsoft Office Word</Application>
  <DocSecurity>0</DocSecurity>
  <Lines>48</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2017-08-19T14:30:00Z</dcterms:created>
  <dcterms:modified xsi:type="dcterms:W3CDTF">2017-08-19T14:30:00Z</dcterms:modified>
</cp:coreProperties>
</file>